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6A" w:rsidRDefault="0072786A" w:rsidP="0072786A">
      <w:pPr>
        <w:tabs>
          <w:tab w:val="left" w:pos="5610"/>
        </w:tabs>
      </w:pPr>
      <w:r>
        <w:t xml:space="preserve">                                                                    </w:t>
      </w:r>
    </w:p>
    <w:tbl>
      <w:tblPr>
        <w:tblpPr w:leftFromText="180" w:rightFromText="180" w:vertAnchor="text" w:horzAnchor="page" w:tblpX="1" w:tblpY="8"/>
        <w:tblW w:w="12157" w:type="dxa"/>
        <w:tblLook w:val="04A0" w:firstRow="1" w:lastRow="0" w:firstColumn="1" w:lastColumn="0" w:noHBand="0" w:noVBand="1"/>
      </w:tblPr>
      <w:tblGrid>
        <w:gridCol w:w="6345"/>
        <w:gridCol w:w="5812"/>
      </w:tblGrid>
      <w:tr w:rsidR="0072786A" w:rsidTr="009572A4">
        <w:tc>
          <w:tcPr>
            <w:tcW w:w="6345" w:type="dxa"/>
          </w:tcPr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Краснодарский край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– курорт Анапа</w:t>
            </w:r>
          </w:p>
          <w:p w:rsidR="0072786A" w:rsidRDefault="007278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Муниципальное бюджетное </w:t>
            </w:r>
          </w:p>
          <w:p w:rsidR="0072786A" w:rsidRDefault="007278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учреждение культуры </w:t>
            </w:r>
          </w:p>
          <w:p w:rsidR="0072786A" w:rsidRDefault="007278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«Дом культуры села </w:t>
            </w:r>
            <w:proofErr w:type="gramStart"/>
            <w:r>
              <w:rPr>
                <w:bCs/>
                <w:sz w:val="24"/>
                <w:szCs w:val="24"/>
              </w:rPr>
              <w:t>Витязево</w:t>
            </w:r>
            <w:proofErr w:type="gramEnd"/>
            <w:r>
              <w:rPr>
                <w:bCs/>
                <w:sz w:val="24"/>
                <w:szCs w:val="24"/>
              </w:rPr>
              <w:t>»</w:t>
            </w:r>
          </w:p>
          <w:p w:rsidR="0072786A" w:rsidRDefault="0072786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город – курорт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Анапа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353417, г. Анапа, с. </w:t>
            </w:r>
            <w:proofErr w:type="gramStart"/>
            <w:r>
              <w:rPr>
                <w:sz w:val="24"/>
                <w:szCs w:val="24"/>
              </w:rPr>
              <w:t>Витязево</w:t>
            </w:r>
            <w:proofErr w:type="gramEnd"/>
            <w:r>
              <w:rPr>
                <w:sz w:val="24"/>
                <w:szCs w:val="24"/>
              </w:rPr>
              <w:t>,  ул. Лиманная 8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Тел.: 8 (86133) 73-2-50; </w:t>
            </w:r>
            <w:proofErr w:type="spellStart"/>
            <w:r>
              <w:rPr>
                <w:sz w:val="24"/>
                <w:szCs w:val="24"/>
                <w:lang w:val="en-US"/>
              </w:rPr>
              <w:t>dk</w:t>
            </w:r>
            <w:proofErr w:type="spellEnd"/>
            <w:r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vit</w:t>
            </w:r>
            <w:proofErr w:type="spellEnd"/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/с_____________________________________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2301049444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1042300000353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от_________________№___________________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на______________________________________</w:t>
            </w: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</w:p>
          <w:p w:rsidR="0072786A" w:rsidRDefault="00727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72786A" w:rsidRDefault="009572A4">
            <w:r>
              <w:t>Заместителю главы муниципального образования город-курорт Анапа</w:t>
            </w:r>
          </w:p>
          <w:p w:rsidR="009572A4" w:rsidRDefault="009572A4"/>
          <w:p w:rsidR="009572A4" w:rsidRDefault="009572A4">
            <w:r>
              <w:t>В.Ж. Королеву</w:t>
            </w:r>
          </w:p>
          <w:p w:rsidR="009572A4" w:rsidRDefault="009572A4"/>
          <w:p w:rsidR="0072786A" w:rsidRDefault="0072786A"/>
          <w:p w:rsidR="0072786A" w:rsidRDefault="0072786A"/>
          <w:p w:rsidR="0072786A" w:rsidRDefault="0072786A" w:rsidP="009572A4"/>
        </w:tc>
      </w:tr>
    </w:tbl>
    <w:p w:rsidR="0072786A" w:rsidRDefault="0072786A" w:rsidP="0072786A">
      <w:pPr>
        <w:tabs>
          <w:tab w:val="center" w:pos="4677"/>
        </w:tabs>
      </w:pPr>
      <w:r>
        <w:t xml:space="preserve">                                          </w:t>
      </w:r>
      <w:r>
        <w:tab/>
        <w:t xml:space="preserve">                         </w:t>
      </w:r>
    </w:p>
    <w:p w:rsidR="0072786A" w:rsidRDefault="0072786A" w:rsidP="0072786A">
      <w:pPr>
        <w:tabs>
          <w:tab w:val="left" w:pos="6237"/>
        </w:tabs>
        <w:rPr>
          <w:sz w:val="22"/>
          <w:szCs w:val="22"/>
        </w:rPr>
      </w:pPr>
    </w:p>
    <w:p w:rsidR="0072786A" w:rsidRDefault="0072786A" w:rsidP="0072786A">
      <w:pPr>
        <w:tabs>
          <w:tab w:val="left" w:pos="9214"/>
        </w:tabs>
      </w:pPr>
      <w:r>
        <w:tab/>
      </w:r>
    </w:p>
    <w:p w:rsidR="0072786A" w:rsidRDefault="0072786A" w:rsidP="0072786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О представлении отчета</w:t>
      </w:r>
    </w:p>
    <w:p w:rsidR="0072786A" w:rsidRDefault="0072786A" w:rsidP="0072786A">
      <w:pPr>
        <w:rPr>
          <w:rFonts w:eastAsia="Calibri"/>
          <w:lang w:eastAsia="en-US"/>
        </w:rPr>
      </w:pPr>
    </w:p>
    <w:p w:rsidR="0072786A" w:rsidRDefault="0072786A" w:rsidP="0072786A">
      <w:pPr>
        <w:rPr>
          <w:rFonts w:eastAsia="Calibri"/>
          <w:lang w:eastAsia="en-US"/>
        </w:rPr>
      </w:pPr>
    </w:p>
    <w:p w:rsidR="0072786A" w:rsidRDefault="0072786A" w:rsidP="0072786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Уважаем</w:t>
      </w:r>
      <w:r w:rsidR="009572A4">
        <w:rPr>
          <w:rFonts w:eastAsia="Calibri"/>
          <w:lang w:eastAsia="en-US"/>
        </w:rPr>
        <w:t>ый</w:t>
      </w:r>
      <w:r>
        <w:rPr>
          <w:rFonts w:eastAsia="Calibri"/>
          <w:lang w:eastAsia="en-US"/>
        </w:rPr>
        <w:t xml:space="preserve"> </w:t>
      </w:r>
      <w:r w:rsidR="009572A4">
        <w:rPr>
          <w:rFonts w:eastAsia="Calibri"/>
          <w:lang w:eastAsia="en-US"/>
        </w:rPr>
        <w:t xml:space="preserve">Валерий </w:t>
      </w:r>
      <w:proofErr w:type="spellStart"/>
      <w:r w:rsidR="009572A4">
        <w:rPr>
          <w:rFonts w:eastAsia="Calibri"/>
          <w:lang w:eastAsia="en-US"/>
        </w:rPr>
        <w:t>Жоржович</w:t>
      </w:r>
      <w:proofErr w:type="spellEnd"/>
      <w:r>
        <w:rPr>
          <w:rFonts w:eastAsia="Calibri"/>
          <w:lang w:eastAsia="en-US"/>
        </w:rPr>
        <w:t>!</w:t>
      </w:r>
    </w:p>
    <w:p w:rsidR="0072786A" w:rsidRDefault="0072786A" w:rsidP="0072786A">
      <w:pPr>
        <w:jc w:val="center"/>
        <w:rPr>
          <w:rFonts w:eastAsia="Calibri"/>
          <w:lang w:eastAsia="en-US"/>
        </w:rPr>
      </w:pPr>
    </w:p>
    <w:p w:rsidR="0072786A" w:rsidRDefault="0072786A" w:rsidP="0072786A">
      <w:pPr>
        <w:jc w:val="center"/>
        <w:rPr>
          <w:rFonts w:eastAsia="Calibri"/>
          <w:lang w:eastAsia="en-US"/>
        </w:rPr>
      </w:pPr>
    </w:p>
    <w:p w:rsidR="0072786A" w:rsidRDefault="0072786A" w:rsidP="0072786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Муниципальное бюджетное учреждение культуры «Дом культуры села Витязево» муниципального образования город-курорт Анапа направляет отчет по реализации Плана противодействия коррупции в администрации муниципального образования город-курорт Анапа за 1 полугодие 2017 года.</w:t>
      </w:r>
    </w:p>
    <w:p w:rsidR="005937F7" w:rsidRDefault="005937F7" w:rsidP="0072786A">
      <w:pPr>
        <w:ind w:firstLine="709"/>
        <w:jc w:val="both"/>
        <w:rPr>
          <w:rFonts w:eastAsia="Calibri"/>
          <w:lang w:eastAsia="en-US"/>
        </w:rPr>
      </w:pPr>
    </w:p>
    <w:p w:rsidR="009572A4" w:rsidRPr="005937F7" w:rsidRDefault="009572A4" w:rsidP="0072786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Отчет </w:t>
      </w:r>
      <w:r w:rsidR="00255551">
        <w:rPr>
          <w:rFonts w:eastAsia="Calibri"/>
          <w:lang w:eastAsia="en-US"/>
        </w:rPr>
        <w:t xml:space="preserve">отправлен </w:t>
      </w:r>
      <w:r w:rsidR="00FF395B">
        <w:rPr>
          <w:rFonts w:eastAsia="Calibri"/>
          <w:lang w:eastAsia="en-US"/>
        </w:rPr>
        <w:t>22</w:t>
      </w:r>
      <w:r w:rsidR="00255551">
        <w:rPr>
          <w:rFonts w:eastAsia="Calibri"/>
          <w:lang w:eastAsia="en-US"/>
        </w:rPr>
        <w:t>.0</w:t>
      </w:r>
      <w:r w:rsidR="00FF395B">
        <w:rPr>
          <w:rFonts w:eastAsia="Calibri"/>
          <w:lang w:eastAsia="en-US"/>
        </w:rPr>
        <w:t>6</w:t>
      </w:r>
      <w:r w:rsidR="00255551">
        <w:rPr>
          <w:rFonts w:eastAsia="Calibri"/>
          <w:lang w:eastAsia="en-US"/>
        </w:rPr>
        <w:t>.2017 г., 1</w:t>
      </w:r>
      <w:r w:rsidR="00FF395B">
        <w:rPr>
          <w:rFonts w:eastAsia="Calibri"/>
          <w:lang w:eastAsia="en-US"/>
        </w:rPr>
        <w:t>6</w:t>
      </w:r>
      <w:r w:rsidR="00255551">
        <w:rPr>
          <w:rFonts w:eastAsia="Calibri"/>
          <w:lang w:eastAsia="en-US"/>
        </w:rPr>
        <w:t>.</w:t>
      </w:r>
      <w:r w:rsidR="00FF395B">
        <w:rPr>
          <w:rFonts w:eastAsia="Calibri"/>
          <w:lang w:eastAsia="en-US"/>
        </w:rPr>
        <w:t>38</w:t>
      </w:r>
      <w:r w:rsidR="00255551">
        <w:rPr>
          <w:rFonts w:eastAsia="Calibri"/>
          <w:lang w:eastAsia="en-US"/>
        </w:rPr>
        <w:t>ч.,</w:t>
      </w:r>
      <w:r>
        <w:rPr>
          <w:rFonts w:eastAsia="Calibri"/>
          <w:lang w:eastAsia="en-US"/>
        </w:rPr>
        <w:t xml:space="preserve"> на электронн</w:t>
      </w:r>
      <w:r w:rsidR="005937F7">
        <w:rPr>
          <w:rFonts w:eastAsia="Calibri"/>
          <w:lang w:eastAsia="en-US"/>
        </w:rPr>
        <w:t>ый адрес</w:t>
      </w:r>
      <w:proofErr w:type="gramStart"/>
      <w:r w:rsidR="005937F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:</w:t>
      </w:r>
      <w:proofErr w:type="gramEnd"/>
      <w:r w:rsidR="005937F7">
        <w:rPr>
          <w:rFonts w:eastAsia="Calibri"/>
          <w:lang w:eastAsia="en-US"/>
        </w:rPr>
        <w:t xml:space="preserve"> </w:t>
      </w:r>
      <w:r w:rsidR="005937F7">
        <w:rPr>
          <w:rFonts w:eastAsia="Calibri"/>
          <w:lang w:val="en-US" w:eastAsia="en-US"/>
        </w:rPr>
        <w:t>belikova</w:t>
      </w:r>
      <w:r w:rsidR="005937F7" w:rsidRPr="005937F7">
        <w:rPr>
          <w:rFonts w:eastAsia="Calibri"/>
          <w:lang w:eastAsia="en-US"/>
        </w:rPr>
        <w:t>@</w:t>
      </w:r>
      <w:r w:rsidR="005937F7">
        <w:rPr>
          <w:rFonts w:eastAsia="Calibri"/>
          <w:lang w:val="en-US" w:eastAsia="en-US"/>
        </w:rPr>
        <w:t>anapa</w:t>
      </w:r>
      <w:r w:rsidR="005937F7" w:rsidRPr="005937F7">
        <w:rPr>
          <w:rFonts w:eastAsia="Calibri"/>
          <w:lang w:eastAsia="en-US"/>
        </w:rPr>
        <w:t>-</w:t>
      </w:r>
      <w:r w:rsidR="005937F7">
        <w:rPr>
          <w:rFonts w:eastAsia="Calibri"/>
          <w:lang w:val="en-US" w:eastAsia="en-US"/>
        </w:rPr>
        <w:t>official</w:t>
      </w:r>
      <w:r w:rsidR="005937F7" w:rsidRPr="005937F7">
        <w:rPr>
          <w:rFonts w:eastAsia="Calibri"/>
          <w:lang w:eastAsia="en-US"/>
        </w:rPr>
        <w:t>.</w:t>
      </w:r>
      <w:r w:rsidR="005937F7">
        <w:rPr>
          <w:rFonts w:eastAsia="Calibri"/>
          <w:lang w:val="en-US" w:eastAsia="en-US"/>
        </w:rPr>
        <w:t>ru</w:t>
      </w:r>
    </w:p>
    <w:p w:rsidR="0072786A" w:rsidRDefault="0072786A" w:rsidP="0072786A">
      <w:pPr>
        <w:ind w:firstLine="709"/>
        <w:jc w:val="both"/>
        <w:rPr>
          <w:rFonts w:eastAsia="Calibri"/>
          <w:lang w:eastAsia="en-US"/>
        </w:rPr>
      </w:pPr>
    </w:p>
    <w:p w:rsidR="0072786A" w:rsidRDefault="0072786A" w:rsidP="0072786A">
      <w:pPr>
        <w:ind w:firstLine="709"/>
        <w:jc w:val="both"/>
        <w:rPr>
          <w:rFonts w:eastAsia="Calibri"/>
          <w:lang w:eastAsia="en-US"/>
        </w:rPr>
      </w:pPr>
    </w:p>
    <w:p w:rsidR="0072786A" w:rsidRDefault="0072786A" w:rsidP="0072786A">
      <w:pPr>
        <w:ind w:firstLine="709"/>
        <w:jc w:val="both"/>
        <w:rPr>
          <w:rFonts w:eastAsia="Calibri"/>
          <w:lang w:eastAsia="en-US"/>
        </w:rPr>
      </w:pPr>
      <w:bookmarkStart w:id="0" w:name="_GoBack"/>
      <w:bookmarkEnd w:id="0"/>
    </w:p>
    <w:p w:rsidR="0072786A" w:rsidRDefault="0072786A" w:rsidP="0072786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Директор МБУК «ДК с. </w:t>
      </w:r>
      <w:proofErr w:type="gramStart"/>
      <w:r>
        <w:rPr>
          <w:rFonts w:eastAsia="Calibri"/>
          <w:lang w:eastAsia="en-US"/>
        </w:rPr>
        <w:t>Витязево</w:t>
      </w:r>
      <w:proofErr w:type="gramEnd"/>
      <w:r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              М.Е. Васильев</w:t>
      </w:r>
    </w:p>
    <w:p w:rsidR="0072786A" w:rsidRDefault="0072786A" w:rsidP="0072786A">
      <w:pPr>
        <w:ind w:firstLine="851"/>
        <w:jc w:val="both"/>
        <w:rPr>
          <w:rFonts w:eastAsia="Calibri"/>
          <w:lang w:eastAsia="en-US"/>
        </w:rPr>
      </w:pPr>
    </w:p>
    <w:p w:rsidR="0072786A" w:rsidRDefault="0072786A" w:rsidP="0072786A"/>
    <w:p w:rsidR="0072786A" w:rsidRDefault="0072786A" w:rsidP="0072786A">
      <w:pPr>
        <w:ind w:right="-710"/>
        <w:jc w:val="center"/>
      </w:pPr>
    </w:p>
    <w:p w:rsidR="0072786A" w:rsidRDefault="0072786A" w:rsidP="0072786A"/>
    <w:p w:rsidR="0072786A" w:rsidRDefault="0072786A" w:rsidP="0072786A"/>
    <w:p w:rsidR="001A2F17" w:rsidRDefault="0072786A">
      <w:pPr>
        <w:rPr>
          <w:sz w:val="24"/>
          <w:szCs w:val="24"/>
        </w:rPr>
      </w:pPr>
      <w:r>
        <w:rPr>
          <w:sz w:val="24"/>
          <w:szCs w:val="24"/>
        </w:rPr>
        <w:t>Исполнитель</w:t>
      </w:r>
    </w:p>
    <w:p w:rsidR="0072786A" w:rsidRPr="0072786A" w:rsidRDefault="0072786A">
      <w:pPr>
        <w:rPr>
          <w:sz w:val="24"/>
          <w:szCs w:val="24"/>
        </w:rPr>
      </w:pPr>
      <w:r>
        <w:rPr>
          <w:sz w:val="24"/>
          <w:szCs w:val="24"/>
        </w:rPr>
        <w:t>Крючкова Н.Ю. 8(918) 48-56-953</w:t>
      </w:r>
    </w:p>
    <w:sectPr w:rsidR="0072786A" w:rsidRPr="00727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86A"/>
    <w:rsid w:val="00122618"/>
    <w:rsid w:val="00255551"/>
    <w:rsid w:val="005937F7"/>
    <w:rsid w:val="005D34A7"/>
    <w:rsid w:val="0072786A"/>
    <w:rsid w:val="009572A4"/>
    <w:rsid w:val="00A421DE"/>
    <w:rsid w:val="00E42A43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8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10</cp:revision>
  <dcterms:created xsi:type="dcterms:W3CDTF">2017-06-22T07:03:00Z</dcterms:created>
  <dcterms:modified xsi:type="dcterms:W3CDTF">2017-07-12T11:58:00Z</dcterms:modified>
</cp:coreProperties>
</file>